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B2" w:rsidRDefault="007266B2" w:rsidP="007266B2">
      <w:pPr>
        <w:pStyle w:val="a3"/>
        <w:rPr>
          <w:szCs w:val="28"/>
        </w:rPr>
      </w:pPr>
      <w:r>
        <w:rPr>
          <w:sz w:val="28"/>
          <w:szCs w:val="28"/>
        </w:rPr>
        <w:t>СОВЕТ  ДЕПУТАТОВ МУНИЦИПАЛЬНОГО ОБРАЗОВАНИЯ</w:t>
      </w:r>
    </w:p>
    <w:p w:rsidR="007266B2" w:rsidRDefault="007266B2" w:rsidP="007266B2">
      <w:pPr>
        <w:jc w:val="center"/>
        <w:rPr>
          <w:b/>
        </w:rPr>
      </w:pPr>
      <w:r>
        <w:rPr>
          <w:b/>
          <w:szCs w:val="28"/>
        </w:rPr>
        <w:t>« МЕЛЕКЕССКИЙ РАЙОН» УЛЬЯНОВСКОЙ ОБЛАСТИ</w:t>
      </w:r>
    </w:p>
    <w:p w:rsidR="007266B2" w:rsidRDefault="007266B2" w:rsidP="007266B2">
      <w:pPr>
        <w:jc w:val="center"/>
        <w:rPr>
          <w:b/>
        </w:rPr>
      </w:pPr>
    </w:p>
    <w:p w:rsidR="007266B2" w:rsidRDefault="007266B2" w:rsidP="007266B2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266B2" w:rsidRDefault="007266B2" w:rsidP="007266B2"/>
    <w:p w:rsidR="007266B2" w:rsidRDefault="004277CD" w:rsidP="007266B2">
      <w:pPr>
        <w:rPr>
          <w:sz w:val="24"/>
          <w:szCs w:val="24"/>
        </w:rPr>
      </w:pPr>
      <w:r>
        <w:rPr>
          <w:sz w:val="24"/>
          <w:szCs w:val="24"/>
        </w:rPr>
        <w:t xml:space="preserve">30.10.2020 </w:t>
      </w:r>
      <w:r w:rsidR="007266B2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7266B2">
        <w:rPr>
          <w:sz w:val="24"/>
          <w:szCs w:val="24"/>
        </w:rPr>
        <w:t xml:space="preserve">№ </w:t>
      </w:r>
      <w:r>
        <w:rPr>
          <w:sz w:val="24"/>
          <w:szCs w:val="24"/>
        </w:rPr>
        <w:t>27/128</w:t>
      </w:r>
    </w:p>
    <w:p w:rsidR="007266B2" w:rsidRDefault="007266B2" w:rsidP="007266B2">
      <w:pPr>
        <w:rPr>
          <w:b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г. Димитровград</w:t>
      </w:r>
    </w:p>
    <w:p w:rsidR="007266B2" w:rsidRDefault="007266B2" w:rsidP="007266B2">
      <w:pPr>
        <w:pStyle w:val="ConsPlusNormal"/>
        <w:widowControl/>
        <w:ind w:firstLine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6B2" w:rsidRDefault="007266B2" w:rsidP="007266B2">
      <w:pPr>
        <w:pStyle w:val="ConsPlusNormal"/>
        <w:widowControl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 Регламент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 утвержденный решением Совета депутатов муниципального 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12.09.2007 № 10/96 </w:t>
      </w:r>
    </w:p>
    <w:p w:rsidR="007266B2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266B2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органов местного самоуправления 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пятого созыва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266B2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Регламент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решением Совета депутатов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12.09.2007 № 10/96 (с изменениями от  09.09.2009 № 9/116, от 10.11.2010  № 17/161, от 31.07.2013 № 53/501,</w:t>
      </w:r>
      <w:r w:rsidRPr="00F3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2A3">
        <w:rPr>
          <w:rFonts w:ascii="Times New Roman" w:hAnsi="Times New Roman" w:cs="Times New Roman"/>
          <w:sz w:val="28"/>
          <w:szCs w:val="28"/>
        </w:rPr>
        <w:t>от 28.08.2013 № 54/514</w:t>
      </w:r>
      <w:r>
        <w:rPr>
          <w:rFonts w:ascii="Times New Roman" w:hAnsi="Times New Roman" w:cs="Times New Roman"/>
          <w:sz w:val="28"/>
          <w:szCs w:val="28"/>
        </w:rPr>
        <w:t>, от 25.04.2019 № 11/50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 изменения:</w:t>
      </w:r>
      <w:proofErr w:type="gramEnd"/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52635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52635"/>
          <w:szCs w:val="28"/>
          <w:lang w:eastAsia="ru-RU"/>
        </w:rPr>
        <w:t>1.1. Глав</w:t>
      </w:r>
      <w:r>
        <w:rPr>
          <w:rFonts w:ascii="PT Astra Serif" w:hAnsi="PT Astra Serif"/>
          <w:color w:val="052635"/>
          <w:szCs w:val="28"/>
          <w:lang w:eastAsia="ru-RU"/>
        </w:rPr>
        <w:t>у</w:t>
      </w:r>
      <w:r w:rsidRPr="007266B2">
        <w:rPr>
          <w:rFonts w:ascii="PT Astra Serif" w:hAnsi="PT Astra Serif"/>
          <w:color w:val="052635"/>
          <w:szCs w:val="28"/>
          <w:lang w:eastAsia="ru-RU"/>
        </w:rPr>
        <w:t xml:space="preserve"> IV. </w:t>
      </w:r>
      <w:r>
        <w:rPr>
          <w:rFonts w:ascii="PT Astra Serif" w:hAnsi="PT Astra Serif"/>
          <w:color w:val="052635"/>
          <w:szCs w:val="28"/>
          <w:lang w:eastAsia="ru-RU"/>
        </w:rPr>
        <w:t>«</w:t>
      </w:r>
      <w:r w:rsidRPr="007266B2">
        <w:rPr>
          <w:rFonts w:ascii="PT Astra Serif" w:hAnsi="PT Astra Serif"/>
          <w:color w:val="052635"/>
          <w:szCs w:val="28"/>
          <w:lang w:eastAsia="ru-RU"/>
        </w:rPr>
        <w:t>Порядок подготовки заседания Совета депутатов района</w:t>
      </w:r>
      <w:r>
        <w:rPr>
          <w:rFonts w:ascii="PT Astra Serif" w:hAnsi="PT Astra Serif"/>
          <w:color w:val="052635"/>
          <w:szCs w:val="28"/>
          <w:lang w:eastAsia="ru-RU"/>
        </w:rPr>
        <w:t xml:space="preserve">» </w:t>
      </w:r>
      <w:r w:rsidRPr="007266B2">
        <w:rPr>
          <w:rFonts w:ascii="PT Astra Serif" w:hAnsi="PT Astra Serif"/>
          <w:color w:val="052635"/>
          <w:szCs w:val="28"/>
          <w:lang w:eastAsia="ru-RU"/>
        </w:rPr>
        <w:t xml:space="preserve">дополнить статьей </w:t>
      </w:r>
      <w:r>
        <w:rPr>
          <w:rFonts w:ascii="PT Astra Serif" w:hAnsi="PT Astra Serif"/>
          <w:color w:val="052635"/>
          <w:szCs w:val="28"/>
          <w:lang w:eastAsia="ru-RU"/>
        </w:rPr>
        <w:t>11</w:t>
      </w:r>
      <w:r w:rsidRPr="007266B2">
        <w:rPr>
          <w:rFonts w:ascii="PT Astra Serif" w:hAnsi="PT Astra Serif"/>
          <w:color w:val="052635"/>
          <w:szCs w:val="28"/>
          <w:lang w:eastAsia="ru-RU"/>
        </w:rPr>
        <w:t>.1 следующего содержания: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b/>
          <w:color w:val="052635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/>
          <w:szCs w:val="28"/>
          <w:lang w:eastAsia="ru-RU"/>
        </w:rPr>
        <w:t>«</w:t>
      </w:r>
      <w:r>
        <w:rPr>
          <w:rFonts w:ascii="PT Astra Serif" w:hAnsi="PT Astra Serif"/>
          <w:b/>
          <w:color w:val="000000"/>
          <w:szCs w:val="28"/>
          <w:lang w:eastAsia="ru-RU"/>
        </w:rPr>
        <w:t>11</w:t>
      </w:r>
      <w:r w:rsidRPr="007266B2">
        <w:rPr>
          <w:rFonts w:ascii="PT Astra Serif" w:hAnsi="PT Astra Serif"/>
          <w:b/>
          <w:color w:val="000000"/>
          <w:szCs w:val="28"/>
          <w:lang w:eastAsia="ru-RU"/>
        </w:rPr>
        <w:t>.1. Проведение заседаний Совета депутатов муниципального образования «</w:t>
      </w:r>
      <w:proofErr w:type="spellStart"/>
      <w:r w:rsidRPr="007266B2">
        <w:rPr>
          <w:rFonts w:ascii="PT Astra Serif" w:hAnsi="PT Astra Serif"/>
          <w:b/>
          <w:color w:val="000000"/>
          <w:szCs w:val="28"/>
          <w:lang w:eastAsia="ru-RU"/>
        </w:rPr>
        <w:t>Мелекесский</w:t>
      </w:r>
      <w:proofErr w:type="spellEnd"/>
      <w:r w:rsidRPr="007266B2">
        <w:rPr>
          <w:rFonts w:ascii="PT Astra Serif" w:hAnsi="PT Astra Serif"/>
          <w:b/>
          <w:color w:val="000000"/>
          <w:szCs w:val="28"/>
          <w:lang w:eastAsia="ru-RU"/>
        </w:rPr>
        <w:t xml:space="preserve"> район» Ульяновской области </w:t>
      </w:r>
      <w:r w:rsidR="0074668F" w:rsidRPr="0074668F">
        <w:rPr>
          <w:rFonts w:ascii="PT Astra Serif" w:hAnsi="PT Astra Serif"/>
          <w:b/>
          <w:color w:val="000000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74668F" w:rsidRPr="0074668F">
        <w:rPr>
          <w:rFonts w:ascii="PT Astra Serif" w:hAnsi="PT Astra Serif"/>
          <w:b/>
          <w:color w:val="000000"/>
          <w:szCs w:val="28"/>
          <w:lang w:eastAsia="ru-RU"/>
        </w:rPr>
        <w:t>видеоконференц</w:t>
      </w:r>
      <w:proofErr w:type="spellEnd"/>
      <w:r w:rsidR="0074668F" w:rsidRPr="0074668F">
        <w:rPr>
          <w:rFonts w:ascii="PT Astra Serif" w:hAnsi="PT Astra Serif"/>
          <w:b/>
          <w:color w:val="000000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b/>
          <w:color w:val="000000"/>
          <w:szCs w:val="28"/>
          <w:lang w:eastAsia="ru-RU"/>
        </w:rPr>
        <w:t xml:space="preserve"> в период действия на территории муниципального образования «</w:t>
      </w:r>
      <w:proofErr w:type="spellStart"/>
      <w:r w:rsidRPr="007266B2">
        <w:rPr>
          <w:rFonts w:ascii="PT Astra Serif" w:hAnsi="PT Astra Serif"/>
          <w:b/>
          <w:color w:val="000000"/>
          <w:szCs w:val="28"/>
          <w:lang w:eastAsia="ru-RU"/>
        </w:rPr>
        <w:t>Мелекесский</w:t>
      </w:r>
      <w:proofErr w:type="spellEnd"/>
      <w:r w:rsidRPr="007266B2">
        <w:rPr>
          <w:rFonts w:ascii="PT Astra Serif" w:hAnsi="PT Astra Serif"/>
          <w:b/>
          <w:color w:val="000000"/>
          <w:szCs w:val="28"/>
          <w:lang w:eastAsia="ru-RU"/>
        </w:rPr>
        <w:t xml:space="preserve"> район»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1. </w:t>
      </w:r>
      <w:proofErr w:type="gramStart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В период действия на террито</w:t>
      </w:r>
      <w:r w:rsidRPr="0074668F">
        <w:rPr>
          <w:rFonts w:ascii="PT Astra Serif" w:hAnsi="PT Astra Serif"/>
          <w:color w:val="000000" w:themeColor="text1"/>
          <w:szCs w:val="28"/>
          <w:lang w:eastAsia="ru-RU"/>
        </w:rPr>
        <w:t>рии муниципального образования «</w:t>
      </w:r>
      <w:proofErr w:type="spellStart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>Мелекесский</w:t>
      </w:r>
      <w:proofErr w:type="spellEnd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район»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»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в целях рассмотрения вопросов, проектов документов, требующих безотлагательного рассмотрения Советом депутатов, по инициативе Главы муниципального образования «</w:t>
      </w:r>
      <w:proofErr w:type="spellStart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>Мелекесский</w:t>
      </w:r>
      <w:proofErr w:type="spellEnd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район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», заседания Совета 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lastRenderedPageBreak/>
        <w:t>депутатов муниципального образования «</w:t>
      </w:r>
      <w:proofErr w:type="spellStart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>Мелекесский</w:t>
      </w:r>
      <w:proofErr w:type="spellEnd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район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»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, заседания постоянных комиссий Совета депутатов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проводятся </w:t>
      </w:r>
      <w:r w:rsidRPr="0074668F">
        <w:rPr>
          <w:rFonts w:ascii="PT Astra Serif" w:hAnsi="PT Astra Serif"/>
          <w:color w:val="000000" w:themeColor="text1"/>
          <w:szCs w:val="28"/>
          <w:lang w:eastAsia="ru-RU"/>
        </w:rPr>
        <w:t>с использованием</w:t>
      </w:r>
      <w:proofErr w:type="gramEnd"/>
      <w:r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удалённого доступа по 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средствам</w:t>
      </w:r>
      <w:r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</w:t>
      </w:r>
      <w:proofErr w:type="spellStart"/>
      <w:proofErr w:type="gramStart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.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Информация о проведении заседания Совета депутатов</w:t>
      </w:r>
      <w:r w:rsidR="00FD238E" w:rsidRPr="0074668F">
        <w:rPr>
          <w:color w:val="000000" w:themeColor="text1"/>
        </w:rPr>
        <w:t xml:space="preserve"> 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незамедлительно направляется депутатам и размещается на официальном сайт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е муниципального образования «</w:t>
      </w:r>
      <w:proofErr w:type="spellStart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Мелекесский</w:t>
      </w:r>
      <w:proofErr w:type="spell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район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» в сети «Интернет».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2. Решение о проведении заседания Совета депутатов </w:t>
      </w:r>
      <w:r w:rsidR="00FD238E" w:rsidRPr="0074668F">
        <w:rPr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FD238E" w:rsidRPr="0074668F">
        <w:rPr>
          <w:color w:val="000000" w:themeColor="text1"/>
          <w:szCs w:val="28"/>
          <w:lang w:eastAsia="ru-RU"/>
        </w:rPr>
        <w:t>видеоконференц</w:t>
      </w:r>
      <w:proofErr w:type="spellEnd"/>
      <w:r w:rsidR="00FD238E" w:rsidRPr="0074668F">
        <w:rPr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color w:val="000000" w:themeColor="text1"/>
          <w:szCs w:val="28"/>
          <w:lang w:eastAsia="ru-RU"/>
        </w:rPr>
        <w:t xml:space="preserve"> в период действия на территории муниципального образования «</w:t>
      </w:r>
      <w:proofErr w:type="spellStart"/>
      <w:r w:rsidRPr="007266B2">
        <w:rPr>
          <w:color w:val="000000" w:themeColor="text1"/>
          <w:szCs w:val="28"/>
          <w:lang w:eastAsia="ru-RU"/>
        </w:rPr>
        <w:t>М</w:t>
      </w:r>
      <w:r w:rsidR="00FD238E" w:rsidRPr="0074668F">
        <w:rPr>
          <w:color w:val="000000" w:themeColor="text1"/>
          <w:szCs w:val="28"/>
          <w:lang w:eastAsia="ru-RU"/>
        </w:rPr>
        <w:t>елекесский</w:t>
      </w:r>
      <w:proofErr w:type="spellEnd"/>
      <w:r w:rsidR="00FD238E" w:rsidRPr="0074668F">
        <w:rPr>
          <w:color w:val="000000" w:themeColor="text1"/>
          <w:szCs w:val="28"/>
          <w:lang w:eastAsia="ru-RU"/>
        </w:rPr>
        <w:t xml:space="preserve"> </w:t>
      </w:r>
      <w:r w:rsidRPr="007266B2">
        <w:rPr>
          <w:color w:val="000000" w:themeColor="text1"/>
          <w:szCs w:val="28"/>
          <w:lang w:eastAsia="ru-RU"/>
        </w:rPr>
        <w:t xml:space="preserve"> район»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в целях рассмотрения вопросов, проектов документов, требующих безотлагательного рассмотрения Советом депутатов принимает Глава муниципального образования «</w:t>
      </w:r>
      <w:proofErr w:type="spellStart"/>
      <w:r w:rsidRPr="007266B2">
        <w:rPr>
          <w:color w:val="000000" w:themeColor="text1"/>
          <w:szCs w:val="28"/>
          <w:lang w:eastAsia="ru-RU"/>
        </w:rPr>
        <w:t>М</w:t>
      </w:r>
      <w:r w:rsidR="00FD238E" w:rsidRPr="0074668F">
        <w:rPr>
          <w:color w:val="000000" w:themeColor="text1"/>
          <w:szCs w:val="28"/>
          <w:lang w:eastAsia="ru-RU"/>
        </w:rPr>
        <w:t>елекесский</w:t>
      </w:r>
      <w:proofErr w:type="spellEnd"/>
      <w:r w:rsidR="00FD238E" w:rsidRPr="0074668F">
        <w:rPr>
          <w:color w:val="000000" w:themeColor="text1"/>
          <w:szCs w:val="28"/>
          <w:lang w:eastAsia="ru-RU"/>
        </w:rPr>
        <w:t xml:space="preserve"> </w:t>
      </w:r>
      <w:r w:rsidRPr="007266B2">
        <w:rPr>
          <w:color w:val="000000" w:themeColor="text1"/>
          <w:szCs w:val="28"/>
          <w:lang w:eastAsia="ru-RU"/>
        </w:rPr>
        <w:t xml:space="preserve"> район»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3. Обеспечение организации проведения заседания Совета депутатов</w:t>
      </w:r>
      <w:r w:rsidR="00FD238E" w:rsidRPr="0074668F">
        <w:rPr>
          <w:color w:val="000000" w:themeColor="text1"/>
        </w:rPr>
        <w:t xml:space="preserve"> 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возлагается на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организационно – правовой отдел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Совета депутатов.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4. Повестка дня Совета депутатов формируется Председателем Совета депутатов и незамедлительно вместе с материалами, необходимыми для рассмотрения вопросов, включенных в повестку дня, направляется посредством электронной и факсимильной связи депутатам Совета депутатов.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5. Во время заседания Совета депутатов</w:t>
      </w:r>
      <w:r w:rsidR="00FD238E" w:rsidRPr="0074668F">
        <w:rPr>
          <w:color w:val="000000" w:themeColor="text1"/>
        </w:rPr>
        <w:t xml:space="preserve"> </w:t>
      </w:r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FD238E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голосование (открытое, поименное), запись на вопросы, запись на выступления проводятся путем опроса депутатов, участвующих в заседании Совета депутатов</w:t>
      </w:r>
      <w:r w:rsidR="0074668F" w:rsidRPr="0074668F">
        <w:rPr>
          <w:color w:val="000000" w:themeColor="text1"/>
        </w:rPr>
        <w:t xml:space="preserve">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, (поднятием рук, иными способами, определенным председательствующим на заседании Совета депутатов</w:t>
      </w:r>
      <w:r w:rsidR="0074668F" w:rsidRPr="0074668F">
        <w:rPr>
          <w:color w:val="000000" w:themeColor="text1"/>
        </w:rPr>
        <w:t xml:space="preserve">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).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6. Регистрация депутатов на заседании Совета депутатов проводится в течение всего времени заседания Совета депутатов</w:t>
      </w:r>
      <w:r w:rsidR="0074668F" w:rsidRPr="0074668F">
        <w:rPr>
          <w:color w:val="000000" w:themeColor="text1"/>
        </w:rPr>
        <w:t xml:space="preserve">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>7. Выступления депутатов на заседании Совета депутатов осуществляются с учетом особенностей проведения дистанционного заседания Совета депутатов, установленных настоящей статьей.</w:t>
      </w:r>
    </w:p>
    <w:p w:rsidR="007266B2" w:rsidRPr="007266B2" w:rsidRDefault="007266B2" w:rsidP="007266B2">
      <w:pPr>
        <w:shd w:val="clear" w:color="auto" w:fill="FFFFFF"/>
        <w:suppressAutoHyphens w:val="0"/>
        <w:spacing w:before="100" w:beforeAutospacing="1"/>
        <w:ind w:firstLine="543"/>
        <w:jc w:val="both"/>
        <w:rPr>
          <w:rFonts w:ascii="Verdana" w:hAnsi="Verdana"/>
          <w:color w:val="000000" w:themeColor="text1"/>
          <w:sz w:val="17"/>
          <w:szCs w:val="17"/>
          <w:lang w:eastAsia="ru-RU"/>
        </w:rPr>
      </w:pP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8. В случае если Советом депутатов принято решение установить срок подачи поправок к проекту решения в рамках текущего заседания Совета 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lastRenderedPageBreak/>
        <w:t>депутатов</w:t>
      </w:r>
      <w:r w:rsidR="0074668F" w:rsidRPr="0074668F">
        <w:rPr>
          <w:color w:val="000000" w:themeColor="text1"/>
        </w:rPr>
        <w:t xml:space="preserve">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с использованием удалённого доступа по средствам </w:t>
      </w:r>
      <w:proofErr w:type="spellStart"/>
      <w:proofErr w:type="gramStart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видеоконференц</w:t>
      </w:r>
      <w:proofErr w:type="spellEnd"/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 xml:space="preserve"> – связи</w:t>
      </w:r>
      <w:proofErr w:type="gramEnd"/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, поправки к проекту решения, за исключением устных поправок, направляются в форме электронного документа в </w:t>
      </w:r>
      <w:r w:rsidR="0074668F" w:rsidRPr="0074668F">
        <w:rPr>
          <w:rFonts w:ascii="PT Astra Serif" w:hAnsi="PT Astra Serif"/>
          <w:color w:val="000000" w:themeColor="text1"/>
          <w:szCs w:val="28"/>
          <w:lang w:eastAsia="ru-RU"/>
        </w:rPr>
        <w:t>организационно – правовой отдел</w:t>
      </w:r>
      <w:r w:rsidRPr="007266B2">
        <w:rPr>
          <w:rFonts w:ascii="PT Astra Serif" w:hAnsi="PT Astra Serif"/>
          <w:color w:val="000000" w:themeColor="text1"/>
          <w:szCs w:val="28"/>
          <w:lang w:eastAsia="ru-RU"/>
        </w:rPr>
        <w:t xml:space="preserve"> Совета депутатов.</w:t>
      </w:r>
      <w:r w:rsidR="002346F6">
        <w:rPr>
          <w:rFonts w:ascii="PT Astra Serif" w:hAnsi="PT Astra Serif"/>
          <w:color w:val="000000" w:themeColor="text1"/>
          <w:szCs w:val="28"/>
          <w:lang w:eastAsia="ru-RU"/>
        </w:rPr>
        <w:t>».</w:t>
      </w:r>
    </w:p>
    <w:p w:rsidR="007266B2" w:rsidRPr="0074668F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68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 момента его подписания и подлежит  размещению на официальном сайте  муниципального образования «</w:t>
      </w:r>
      <w:proofErr w:type="spellStart"/>
      <w:r w:rsidRPr="0074668F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Мелекесский</w:t>
      </w:r>
      <w:proofErr w:type="spellEnd"/>
      <w:r w:rsidRPr="0074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Ульяновской области в информационной сети «Интернет»..</w:t>
      </w:r>
    </w:p>
    <w:p w:rsidR="007266B2" w:rsidRPr="0074668F" w:rsidRDefault="007266B2" w:rsidP="007266B2">
      <w:pPr>
        <w:ind w:firstLine="708"/>
        <w:jc w:val="both"/>
        <w:rPr>
          <w:color w:val="000000" w:themeColor="text1"/>
          <w:szCs w:val="28"/>
        </w:rPr>
      </w:pPr>
      <w:r w:rsidRPr="0074668F">
        <w:rPr>
          <w:color w:val="000000" w:themeColor="text1"/>
          <w:szCs w:val="28"/>
        </w:rPr>
        <w:t xml:space="preserve">3. </w:t>
      </w:r>
      <w:proofErr w:type="gramStart"/>
      <w:r w:rsidRPr="0074668F">
        <w:rPr>
          <w:rFonts w:eastAsia="Lucida Sans Unicode" w:cs="Tahoma"/>
          <w:color w:val="000000" w:themeColor="text1"/>
          <w:szCs w:val="28"/>
          <w:lang w:bidi="ru-RU"/>
        </w:rPr>
        <w:t>Контроль за</w:t>
      </w:r>
      <w:proofErr w:type="gramEnd"/>
      <w:r w:rsidRPr="0074668F">
        <w:rPr>
          <w:rFonts w:eastAsia="Lucida Sans Unicode" w:cs="Tahoma"/>
          <w:color w:val="000000" w:themeColor="text1"/>
          <w:szCs w:val="28"/>
          <w:lang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 (Мороз К.В.).</w:t>
      </w:r>
    </w:p>
    <w:p w:rsidR="007266B2" w:rsidRPr="0074668F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6B2" w:rsidRPr="0074668F" w:rsidRDefault="007266B2" w:rsidP="007266B2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6B2" w:rsidRPr="0074668F" w:rsidRDefault="007266B2" w:rsidP="007266B2">
      <w:pPr>
        <w:rPr>
          <w:color w:val="000000" w:themeColor="text1"/>
        </w:rPr>
      </w:pPr>
      <w:r w:rsidRPr="0074668F">
        <w:rPr>
          <w:color w:val="000000" w:themeColor="text1"/>
        </w:rPr>
        <w:t>Глава муниципального образования</w:t>
      </w:r>
    </w:p>
    <w:p w:rsidR="007266B2" w:rsidRPr="0074668F" w:rsidRDefault="007266B2" w:rsidP="007266B2">
      <w:pPr>
        <w:rPr>
          <w:color w:val="000000" w:themeColor="text1"/>
        </w:rPr>
      </w:pPr>
      <w:r w:rsidRPr="0074668F">
        <w:rPr>
          <w:color w:val="000000" w:themeColor="text1"/>
        </w:rPr>
        <w:t>«</w:t>
      </w:r>
      <w:proofErr w:type="spellStart"/>
      <w:r w:rsidRPr="0074668F">
        <w:rPr>
          <w:color w:val="000000" w:themeColor="text1"/>
        </w:rPr>
        <w:t>Мелекесский</w:t>
      </w:r>
      <w:proofErr w:type="spellEnd"/>
      <w:r w:rsidRPr="0074668F">
        <w:rPr>
          <w:color w:val="000000" w:themeColor="text1"/>
        </w:rPr>
        <w:t xml:space="preserve"> район»                                                                   О.В. Мартынова</w:t>
      </w:r>
    </w:p>
    <w:p w:rsidR="007266B2" w:rsidRPr="0074668F" w:rsidRDefault="007266B2" w:rsidP="007266B2">
      <w:pPr>
        <w:rPr>
          <w:color w:val="000000" w:themeColor="text1"/>
        </w:rPr>
      </w:pPr>
    </w:p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Pr="00733093" w:rsidRDefault="007266B2" w:rsidP="007266B2">
      <w:pPr>
        <w:pStyle w:val="2"/>
        <w:jc w:val="center"/>
        <w:rPr>
          <w:rFonts w:ascii="Times New Roman" w:hAnsi="Times New Roman" w:cs="Times New Roman"/>
          <w:i w:val="0"/>
        </w:rPr>
      </w:pPr>
      <w:r w:rsidRPr="00733093">
        <w:rPr>
          <w:rFonts w:ascii="Times New Roman" w:hAnsi="Times New Roman" w:cs="Times New Roman"/>
          <w:i w:val="0"/>
        </w:rPr>
        <w:t>Лист согласования</w:t>
      </w:r>
    </w:p>
    <w:p w:rsidR="007266B2" w:rsidRPr="00733093" w:rsidRDefault="007266B2" w:rsidP="007266B2">
      <w:pPr>
        <w:pStyle w:val="ConsPlusNormal"/>
        <w:widowControl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093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муниципального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7330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33093">
        <w:rPr>
          <w:rFonts w:ascii="Times New Roman" w:hAnsi="Times New Roman" w:cs="Times New Roman"/>
          <w:b/>
          <w:sz w:val="28"/>
          <w:szCs w:val="28"/>
        </w:rPr>
        <w:t>О внесении изменений  в  Регламент Совета депутатов  муниципального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район», утвержденный решением Совета депутатов муниципального 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12.09.2007 № 10/96 (с изменениями от  09.09.2009 № 9/116, от 10.11.2010  № 17/161, от 31.07.2013 № 53/501, от 28.08.2013 № 54/514)</w:t>
      </w:r>
      <w:proofErr w:type="gramEnd"/>
    </w:p>
    <w:p w:rsidR="007266B2" w:rsidRPr="00733093" w:rsidRDefault="007266B2" w:rsidP="007266B2">
      <w:pPr>
        <w:ind w:right="-82"/>
        <w:jc w:val="both"/>
        <w:rPr>
          <w:b/>
          <w:szCs w:val="28"/>
        </w:rPr>
      </w:pPr>
      <w:r w:rsidRPr="00733093">
        <w:rPr>
          <w:i/>
          <w:szCs w:val="28"/>
        </w:rPr>
        <w:t>»</w:t>
      </w:r>
    </w:p>
    <w:p w:rsidR="007266B2" w:rsidRDefault="007266B2" w:rsidP="007266B2">
      <w:pPr>
        <w:jc w:val="both"/>
      </w:pPr>
    </w:p>
    <w:p w:rsidR="007266B2" w:rsidRDefault="007266B2" w:rsidP="007266B2">
      <w:pPr>
        <w:jc w:val="both"/>
      </w:pPr>
      <w:r>
        <w:t>Готовили: Организационный отдел Совета депутатов 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 </w:t>
      </w:r>
    </w:p>
    <w:p w:rsidR="007266B2" w:rsidRDefault="007266B2" w:rsidP="007266B2">
      <w:pPr>
        <w:pStyle w:val="a4"/>
        <w:rPr>
          <w:szCs w:val="28"/>
        </w:rPr>
      </w:pPr>
    </w:p>
    <w:p w:rsidR="007266B2" w:rsidRPr="00471264" w:rsidRDefault="007266B2" w:rsidP="007266B2">
      <w:pPr>
        <w:pStyle w:val="a4"/>
        <w:rPr>
          <w:szCs w:val="28"/>
        </w:rPr>
      </w:pPr>
      <w:r w:rsidRPr="00471264">
        <w:rPr>
          <w:szCs w:val="28"/>
        </w:rPr>
        <w:t xml:space="preserve">Докладчики: </w:t>
      </w:r>
      <w:r>
        <w:rPr>
          <w:szCs w:val="28"/>
        </w:rPr>
        <w:t xml:space="preserve">Организационно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равовой отдел Совета депутатов</w:t>
      </w:r>
    </w:p>
    <w:p w:rsidR="007266B2" w:rsidRPr="00471264" w:rsidRDefault="007266B2" w:rsidP="007266B2">
      <w:pPr>
        <w:rPr>
          <w:szCs w:val="28"/>
        </w:rPr>
      </w:pPr>
    </w:p>
    <w:p w:rsidR="007266B2" w:rsidRDefault="007266B2" w:rsidP="007266B2">
      <w:r>
        <w:rPr>
          <w:b/>
        </w:rPr>
        <w:t>СОГЛАСОВАНО: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814"/>
        <w:gridCol w:w="1701"/>
        <w:gridCol w:w="1618"/>
      </w:tblGrid>
      <w:tr w:rsidR="007266B2" w:rsidRPr="00471264" w:rsidTr="00CE6BA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Pr="00471264" w:rsidRDefault="007266B2" w:rsidP="00CE6BAB">
            <w:pPr>
              <w:jc w:val="center"/>
              <w:rPr>
                <w:b/>
                <w:szCs w:val="28"/>
              </w:rPr>
            </w:pPr>
            <w:r w:rsidRPr="00471264">
              <w:rPr>
                <w:b/>
                <w:szCs w:val="28"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Pr="00471264" w:rsidRDefault="007266B2" w:rsidP="00CE6BAB">
            <w:pPr>
              <w:jc w:val="center"/>
              <w:rPr>
                <w:szCs w:val="28"/>
              </w:rPr>
            </w:pPr>
            <w:r w:rsidRPr="00471264">
              <w:rPr>
                <w:b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Pr="00471264" w:rsidRDefault="007266B2" w:rsidP="00CE6BAB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471264">
              <w:rPr>
                <w:rFonts w:ascii="Times New Roman" w:hAnsi="Times New Roman" w:cs="Times New Roman"/>
                <w:i w:val="0"/>
              </w:rPr>
              <w:t xml:space="preserve">Подпись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B2" w:rsidRPr="00471264" w:rsidRDefault="007266B2" w:rsidP="00CE6BAB">
            <w:pPr>
              <w:jc w:val="center"/>
              <w:rPr>
                <w:szCs w:val="28"/>
              </w:rPr>
            </w:pPr>
            <w:r w:rsidRPr="00471264">
              <w:rPr>
                <w:b/>
                <w:szCs w:val="28"/>
              </w:rPr>
              <w:t xml:space="preserve">Дата </w:t>
            </w:r>
          </w:p>
        </w:tc>
      </w:tr>
      <w:tr w:rsidR="007266B2" w:rsidTr="00CE6BA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  <w:r>
              <w:t>О.В. Мартынова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  <w:r>
              <w:t>Глава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</w:p>
        </w:tc>
      </w:tr>
      <w:tr w:rsidR="007266B2" w:rsidTr="00CE6BA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  <w:r>
              <w:t>Кудряшова Е.Н.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047C92" w:rsidP="00CE6BAB">
            <w:pPr>
              <w:jc w:val="both"/>
            </w:pPr>
            <w: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B2" w:rsidRDefault="007266B2" w:rsidP="00CE6BAB">
            <w:pPr>
              <w:snapToGrid w:val="0"/>
            </w:pPr>
          </w:p>
        </w:tc>
      </w:tr>
    </w:tbl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/>
    <w:p w:rsidR="00047C92" w:rsidRDefault="00047C92" w:rsidP="007266B2">
      <w:bookmarkStart w:id="0" w:name="_GoBack"/>
      <w:bookmarkEnd w:id="0"/>
    </w:p>
    <w:p w:rsidR="007266B2" w:rsidRDefault="007266B2" w:rsidP="007266B2"/>
    <w:p w:rsidR="007266B2" w:rsidRPr="00471264" w:rsidRDefault="007266B2" w:rsidP="007266B2">
      <w:pPr>
        <w:jc w:val="center"/>
        <w:rPr>
          <w:b/>
          <w:szCs w:val="28"/>
        </w:rPr>
      </w:pPr>
      <w:r w:rsidRPr="00471264">
        <w:rPr>
          <w:b/>
          <w:szCs w:val="28"/>
        </w:rPr>
        <w:lastRenderedPageBreak/>
        <w:t>ПОЯСНИТЕЛЬНАЯ ЗАПИСКА</w:t>
      </w:r>
    </w:p>
    <w:p w:rsidR="007266B2" w:rsidRPr="00733093" w:rsidRDefault="007266B2" w:rsidP="007266B2">
      <w:pPr>
        <w:pStyle w:val="ConsPlusNormal"/>
        <w:widowControl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093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муниципального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7330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33093">
        <w:rPr>
          <w:rFonts w:ascii="Times New Roman" w:hAnsi="Times New Roman" w:cs="Times New Roman"/>
          <w:b/>
          <w:sz w:val="28"/>
          <w:szCs w:val="28"/>
        </w:rPr>
        <w:t>О внесении изменений  в  Регламент Совета депутатов  муниципального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район», утвержденный решением Совета депутатов муниципального  образования «</w:t>
      </w:r>
      <w:proofErr w:type="spellStart"/>
      <w:r w:rsidRPr="0073309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733093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12.09.2007 № 10/96 (с изменениями от  09.09.2009 № 9/116, от 10.11.2010  № 17/161, от 31.07.2013 № 53/501, от 28.08.2013 № 54/514)</w:t>
      </w:r>
      <w:proofErr w:type="gramEnd"/>
    </w:p>
    <w:p w:rsidR="007266B2" w:rsidRDefault="007266B2" w:rsidP="007266B2">
      <w:pPr>
        <w:ind w:right="-82"/>
        <w:jc w:val="center"/>
        <w:rPr>
          <w:i/>
          <w:szCs w:val="28"/>
        </w:rPr>
      </w:pPr>
      <w:r w:rsidRPr="0025683E">
        <w:rPr>
          <w:i/>
          <w:szCs w:val="28"/>
        </w:rPr>
        <w:t>»</w:t>
      </w:r>
    </w:p>
    <w:p w:rsidR="007266B2" w:rsidRPr="00471264" w:rsidRDefault="007266B2" w:rsidP="007266B2">
      <w:pPr>
        <w:ind w:right="-82"/>
        <w:jc w:val="both"/>
        <w:rPr>
          <w:i/>
          <w:szCs w:val="28"/>
        </w:rPr>
      </w:pPr>
    </w:p>
    <w:p w:rsidR="007266B2" w:rsidRDefault="007266B2" w:rsidP="007266B2">
      <w:pPr>
        <w:ind w:right="-82" w:firstLine="708"/>
        <w:jc w:val="both"/>
        <w:rPr>
          <w:szCs w:val="28"/>
        </w:rPr>
      </w:pPr>
      <w:proofErr w:type="gramStart"/>
      <w:r w:rsidRPr="00471264">
        <w:rPr>
          <w:szCs w:val="28"/>
        </w:rPr>
        <w:t>Настоящий проект подготовлен</w:t>
      </w:r>
      <w:r>
        <w:rPr>
          <w:szCs w:val="28"/>
        </w:rPr>
        <w:t xml:space="preserve"> </w:t>
      </w:r>
      <w:r w:rsidRPr="00471264">
        <w:rPr>
          <w:szCs w:val="28"/>
        </w:rPr>
        <w:t xml:space="preserve"> </w:t>
      </w:r>
      <w:r>
        <w:rPr>
          <w:szCs w:val="28"/>
        </w:rPr>
        <w:t>на основании Федерального закона от 06.10.2003 № 131-ФЗ «Об общих принципах организации органов местного самоуправления  в Российской Федерации», Уставом муниципального образования «</w:t>
      </w:r>
      <w:proofErr w:type="spellStart"/>
      <w:r>
        <w:rPr>
          <w:szCs w:val="28"/>
        </w:rPr>
        <w:t>Мелекесский</w:t>
      </w:r>
      <w:proofErr w:type="spellEnd"/>
      <w:r>
        <w:rPr>
          <w:szCs w:val="28"/>
        </w:rPr>
        <w:t xml:space="preserve"> район» Ульяновской области,  </w:t>
      </w:r>
      <w:r w:rsidRPr="00471264">
        <w:rPr>
          <w:szCs w:val="28"/>
        </w:rPr>
        <w:t xml:space="preserve"> </w:t>
      </w:r>
      <w:r>
        <w:rPr>
          <w:szCs w:val="28"/>
        </w:rPr>
        <w:t xml:space="preserve">в соответствии с рекомендациями Совета региональных и местных властей Ульяновской области, так в Регламент вносятся нормы регламентирующие вопросы </w:t>
      </w:r>
      <w:r w:rsidR="0074668F" w:rsidRPr="0074668F">
        <w:rPr>
          <w:szCs w:val="28"/>
        </w:rPr>
        <w:t>Проведение заседаний Совета депутатов муниципального образования «</w:t>
      </w:r>
      <w:proofErr w:type="spellStart"/>
      <w:r w:rsidR="0074668F" w:rsidRPr="0074668F">
        <w:rPr>
          <w:szCs w:val="28"/>
        </w:rPr>
        <w:t>Мелекесский</w:t>
      </w:r>
      <w:proofErr w:type="spellEnd"/>
      <w:r w:rsidR="0074668F" w:rsidRPr="0074668F">
        <w:rPr>
          <w:szCs w:val="28"/>
        </w:rPr>
        <w:t xml:space="preserve"> район» Ульяновской области с использованием удалённого доступа по</w:t>
      </w:r>
      <w:proofErr w:type="gramEnd"/>
      <w:r w:rsidR="0074668F" w:rsidRPr="0074668F">
        <w:rPr>
          <w:szCs w:val="28"/>
        </w:rPr>
        <w:t xml:space="preserve"> средствам </w:t>
      </w:r>
      <w:proofErr w:type="spellStart"/>
      <w:proofErr w:type="gramStart"/>
      <w:r w:rsidR="0074668F" w:rsidRPr="0074668F">
        <w:rPr>
          <w:szCs w:val="28"/>
        </w:rPr>
        <w:t>видеоконференц</w:t>
      </w:r>
      <w:proofErr w:type="spellEnd"/>
      <w:r w:rsidR="0074668F" w:rsidRPr="0074668F">
        <w:rPr>
          <w:szCs w:val="28"/>
        </w:rPr>
        <w:t xml:space="preserve"> – связи</w:t>
      </w:r>
      <w:proofErr w:type="gramEnd"/>
      <w:r w:rsidR="0074668F" w:rsidRPr="0074668F">
        <w:rPr>
          <w:szCs w:val="28"/>
        </w:rPr>
        <w:t xml:space="preserve"> в период действия на территории муниципального образования «</w:t>
      </w:r>
      <w:proofErr w:type="spellStart"/>
      <w:r w:rsidR="0074668F" w:rsidRPr="0074668F">
        <w:rPr>
          <w:szCs w:val="28"/>
        </w:rPr>
        <w:t>Мелекесский</w:t>
      </w:r>
      <w:proofErr w:type="spellEnd"/>
      <w:r w:rsidR="0074668F" w:rsidRPr="0074668F">
        <w:rPr>
          <w:szCs w:val="28"/>
        </w:rPr>
        <w:t xml:space="preserve"> район»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мерах.</w:t>
      </w:r>
    </w:p>
    <w:p w:rsidR="007266B2" w:rsidRDefault="007266B2" w:rsidP="007266B2">
      <w:pPr>
        <w:ind w:right="-82" w:firstLine="708"/>
        <w:jc w:val="both"/>
        <w:rPr>
          <w:szCs w:val="28"/>
        </w:rPr>
      </w:pPr>
    </w:p>
    <w:p w:rsidR="007266B2" w:rsidRDefault="007266B2" w:rsidP="007266B2">
      <w:pPr>
        <w:ind w:right="-82"/>
        <w:jc w:val="both"/>
        <w:rPr>
          <w:szCs w:val="28"/>
        </w:rPr>
      </w:pPr>
      <w:r>
        <w:rPr>
          <w:szCs w:val="28"/>
        </w:rPr>
        <w:t>Глава района                                                                                   О.В. Мартынова</w:t>
      </w:r>
    </w:p>
    <w:p w:rsidR="007266B2" w:rsidRDefault="007266B2" w:rsidP="007266B2">
      <w:pPr>
        <w:ind w:right="-82" w:firstLine="708"/>
        <w:jc w:val="both"/>
        <w:rPr>
          <w:szCs w:val="28"/>
        </w:rPr>
      </w:pPr>
    </w:p>
    <w:p w:rsidR="007266B2" w:rsidRDefault="007266B2" w:rsidP="007266B2">
      <w:pPr>
        <w:ind w:right="-82" w:firstLine="708"/>
        <w:jc w:val="both"/>
        <w:rPr>
          <w:szCs w:val="28"/>
        </w:rPr>
      </w:pPr>
    </w:p>
    <w:p w:rsidR="007266B2" w:rsidRDefault="007266B2" w:rsidP="007266B2">
      <w:pPr>
        <w:ind w:right="-82" w:firstLine="708"/>
        <w:jc w:val="both"/>
        <w:rPr>
          <w:szCs w:val="28"/>
        </w:rPr>
      </w:pPr>
    </w:p>
    <w:p w:rsidR="007266B2" w:rsidRDefault="007266B2" w:rsidP="007266B2">
      <w:pPr>
        <w:ind w:right="-82" w:firstLine="708"/>
        <w:jc w:val="both"/>
        <w:rPr>
          <w:szCs w:val="28"/>
        </w:rPr>
      </w:pPr>
    </w:p>
    <w:p w:rsidR="007266B2" w:rsidRPr="00471264" w:rsidRDefault="007266B2" w:rsidP="007266B2">
      <w:pPr>
        <w:ind w:right="-82" w:firstLine="708"/>
        <w:jc w:val="both"/>
        <w:rPr>
          <w:i/>
          <w:szCs w:val="28"/>
        </w:rPr>
      </w:pPr>
    </w:p>
    <w:p w:rsidR="007266B2" w:rsidRPr="00471264" w:rsidRDefault="007266B2" w:rsidP="007266B2">
      <w:pPr>
        <w:ind w:right="-82" w:firstLine="708"/>
        <w:jc w:val="both"/>
        <w:rPr>
          <w:szCs w:val="28"/>
        </w:rPr>
      </w:pPr>
    </w:p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/>
    <w:p w:rsidR="007266B2" w:rsidRDefault="007266B2" w:rsidP="007266B2">
      <w:pPr>
        <w:rPr>
          <w:b/>
          <w:szCs w:val="28"/>
        </w:rPr>
      </w:pPr>
    </w:p>
    <w:p w:rsidR="007266B2" w:rsidRDefault="007266B2" w:rsidP="007266B2">
      <w:pPr>
        <w:jc w:val="center"/>
        <w:rPr>
          <w:b/>
          <w:szCs w:val="28"/>
        </w:rPr>
      </w:pPr>
    </w:p>
    <w:p w:rsidR="004005D9" w:rsidRDefault="004005D9"/>
    <w:sectPr w:rsidR="004005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047C92"/>
    <w:rsid w:val="002346F6"/>
    <w:rsid w:val="004005D9"/>
    <w:rsid w:val="004277CD"/>
    <w:rsid w:val="007266B2"/>
    <w:rsid w:val="0074668F"/>
    <w:rsid w:val="00824A1E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266B2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7266B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B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26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7266B2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rsid w:val="007266B2"/>
    <w:pPr>
      <w:spacing w:after="120"/>
    </w:pPr>
  </w:style>
  <w:style w:type="character" w:customStyle="1" w:styleId="a5">
    <w:name w:val="Основной текст Знак"/>
    <w:basedOn w:val="a0"/>
    <w:link w:val="a4"/>
    <w:rsid w:val="007266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7266B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266B2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7266B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B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26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7266B2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rsid w:val="007266B2"/>
    <w:pPr>
      <w:spacing w:after="120"/>
    </w:pPr>
  </w:style>
  <w:style w:type="character" w:customStyle="1" w:styleId="a5">
    <w:name w:val="Основной текст Знак"/>
    <w:basedOn w:val="a0"/>
    <w:link w:val="a4"/>
    <w:rsid w:val="007266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7266B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2020-11-02T06:52:00Z</cp:lastPrinted>
  <dcterms:created xsi:type="dcterms:W3CDTF">2020-10-29T05:04:00Z</dcterms:created>
  <dcterms:modified xsi:type="dcterms:W3CDTF">2020-11-02T06:54:00Z</dcterms:modified>
</cp:coreProperties>
</file>